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20" w:rsidRPr="00E15A98" w:rsidRDefault="00E0046A" w:rsidP="00F54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 w:rsidR="00AE03B9"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0046A" w:rsidRPr="00023D24" w:rsidRDefault="00E0046A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0046A" w:rsidRPr="00023D24" w:rsidRDefault="00AE03B9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0046A" w:rsidRPr="00023D24" w:rsidRDefault="00E0046A" w:rsidP="00ED1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023D24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26D3" w:rsidRDefault="00E0046A" w:rsidP="002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B05FB">
        <w:rPr>
          <w:rFonts w:ascii="Times New Roman" w:eastAsia="Times New Roman" w:hAnsi="Times New Roman" w:cs="Times New Roman"/>
          <w:sz w:val="28"/>
          <w:szCs w:val="28"/>
        </w:rPr>
        <w:t>02</w:t>
      </w:r>
      <w:bookmarkStart w:id="0" w:name="_GoBack"/>
      <w:bookmarkEnd w:id="0"/>
      <w:r w:rsidR="000917A4">
        <w:rPr>
          <w:rFonts w:ascii="Times New Roman" w:eastAsia="Times New Roman" w:hAnsi="Times New Roman" w:cs="Times New Roman"/>
          <w:sz w:val="28"/>
          <w:szCs w:val="28"/>
        </w:rPr>
        <w:t xml:space="preserve">.11.2021 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917A4">
        <w:rPr>
          <w:rFonts w:ascii="Times New Roman" w:eastAsia="Times New Roman" w:hAnsi="Times New Roman" w:cs="Times New Roman"/>
          <w:sz w:val="28"/>
          <w:szCs w:val="28"/>
        </w:rPr>
        <w:t>3016</w:t>
      </w:r>
      <w:r w:rsidR="00140CFD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0046A" w:rsidRPr="00E026D3" w:rsidRDefault="00AE03B9" w:rsidP="00264C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Pr="00E026D3" w:rsidRDefault="00AE03B9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46F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публичных слушаний </w:t>
      </w:r>
      <w:proofErr w:type="gramStart"/>
      <w:r w:rsidRPr="00E026D3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246F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проекту планировки территории и проекту</w:t>
      </w:r>
    </w:p>
    <w:p w:rsidR="00E1634D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межевани</w:t>
      </w:r>
      <w:r w:rsidR="00F93842" w:rsidRPr="00E026D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E1634D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</w:p>
    <w:p w:rsidR="00CE6C21" w:rsidRDefault="00E026D3" w:rsidP="00CE6C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линейного объекта «</w:t>
      </w:r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Корректировка </w:t>
      </w:r>
    </w:p>
    <w:p w:rsidR="00CE6C21" w:rsidRDefault="00CE6C21" w:rsidP="00CE6C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«Соединительная технологическая </w:t>
      </w:r>
    </w:p>
    <w:p w:rsidR="00CE6C21" w:rsidRDefault="00CE6C21" w:rsidP="00CE6C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автодорога участок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Новоказанский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- </w:t>
      </w:r>
    </w:p>
    <w:p w:rsidR="0063246F" w:rsidRPr="00E026D3" w:rsidRDefault="00CE6C21" w:rsidP="00CE6C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участок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Кыргайский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Средний</w:t>
      </w:r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3B87" w:rsidRPr="00E026D3" w:rsidRDefault="002B3B87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E026D3" w:rsidRDefault="00ED19D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6D3">
        <w:rPr>
          <w:rFonts w:ascii="Times New Roman" w:hAnsi="Times New Roman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положениями статей 5.1, 45, 46 Градостроительного кодекса Российской Федерации, части 5 статьи 28 Федерального закона от 06.10.2003 № 131-ФЗ «Об общих принципах организации местного самоуправления в Российской Федерации», Законом Кемеровской области-Кузбасса от 05.08.2019 № 68-ОЗ</w:t>
      </w:r>
      <w:proofErr w:type="gramEnd"/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26D3">
        <w:rPr>
          <w:rFonts w:ascii="Times New Roman" w:hAnsi="Times New Roman" w:cs="Times New Roman"/>
          <w:sz w:val="28"/>
          <w:szCs w:val="28"/>
        </w:rPr>
        <w:t xml:space="preserve">«О преобразовании муниципальных образований», пунктом 6 статьи 1 Закона Кемеровской области-Кузбасса от 05.08.2019 № 69-ОЗ «О некоторых вопросах, связанных с преобразованием муниципальных образований Кемеровской области в муниципальные округа», Решением Совета народных депутатов Прокопьевского муниципального округа от 19.06.2020 № 130 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округа», руководствуясь </w:t>
      </w:r>
      <w:r w:rsidRPr="00E02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E026D3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</w:t>
      </w:r>
      <w:proofErr w:type="gramEnd"/>
      <w:r w:rsidRPr="00E026D3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области-Кузбасса:</w:t>
      </w:r>
    </w:p>
    <w:p w:rsidR="00B52212" w:rsidRPr="00E026D3" w:rsidRDefault="00612BA7" w:rsidP="007D1DC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1. </w:t>
      </w:r>
      <w:r w:rsidR="0063246F" w:rsidRPr="00E026D3">
        <w:rPr>
          <w:rFonts w:ascii="Times New Roman" w:eastAsia="Times New Roman" w:hAnsi="Times New Roman" w:cs="Times New Roman"/>
          <w:sz w:val="28"/>
          <w:szCs w:val="28"/>
        </w:rPr>
        <w:t xml:space="preserve">Назначить публичные слушания по проекту планировки территории и проекту межевания территории </w:t>
      </w:r>
      <w:r w:rsidR="00023F96" w:rsidRPr="00E026D3">
        <w:rPr>
          <w:rFonts w:ascii="Times New Roman" w:eastAsia="Times New Roman" w:hAnsi="Times New Roman" w:cs="Times New Roman"/>
          <w:sz w:val="28"/>
          <w:szCs w:val="28"/>
        </w:rPr>
        <w:t>для размещения линейного объекта «</w:t>
      </w:r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Корректировка «Соединительная технологическая автодорога участок «</w:t>
      </w:r>
      <w:proofErr w:type="spellStart"/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Новоказанский</w:t>
      </w:r>
      <w:proofErr w:type="spellEnd"/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</w:t>
      </w:r>
      <w:r w:rsidR="00CE6C21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- участок «</w:t>
      </w:r>
      <w:proofErr w:type="spellStart"/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Кыргайский</w:t>
      </w:r>
      <w:proofErr w:type="spellEnd"/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Средний</w:t>
      </w:r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1E2E" w:rsidRPr="00E026D3">
        <w:rPr>
          <w:rFonts w:ascii="Times New Roman" w:hAnsi="Times New Roman" w:cs="Times New Roman"/>
          <w:sz w:val="28"/>
          <w:szCs w:val="28"/>
        </w:rPr>
        <w:t>.</w:t>
      </w:r>
    </w:p>
    <w:p w:rsidR="00B52212" w:rsidRPr="00E026D3" w:rsidRDefault="00B52212" w:rsidP="007D1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Вопрос публичных слушаний – документация по планировке территории (</w:t>
      </w:r>
      <w:r w:rsidRPr="00E026D3">
        <w:rPr>
          <w:rFonts w:ascii="Times New Roman" w:hAnsi="Times New Roman" w:cs="Times New Roman"/>
          <w:iCs/>
          <w:sz w:val="28"/>
          <w:szCs w:val="28"/>
        </w:rPr>
        <w:t>проект планировки территории и проект межевания территории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34D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023F96" w:rsidRPr="00E026D3">
        <w:rPr>
          <w:rFonts w:ascii="Times New Roman" w:eastAsia="Times New Roman" w:hAnsi="Times New Roman" w:cs="Times New Roman"/>
          <w:sz w:val="28"/>
          <w:szCs w:val="28"/>
        </w:rPr>
        <w:t>линейного объекта «</w:t>
      </w:r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Корректировка «Соединительная технологическая автодорога участок «</w:t>
      </w:r>
      <w:proofErr w:type="spellStart"/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Новоказанский</w:t>
      </w:r>
      <w:proofErr w:type="spellEnd"/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</w:t>
      </w:r>
      <w:r w:rsidR="00CE6C21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- участок «</w:t>
      </w:r>
      <w:proofErr w:type="spellStart"/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Кыргайский</w:t>
      </w:r>
      <w:proofErr w:type="spellEnd"/>
      <w:r w:rsidR="00CE6C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Средний</w:t>
      </w:r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46C6B" w:rsidRPr="00E026D3" w:rsidRDefault="00C46C6B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 w:rsidRPr="00E026D3">
        <w:rPr>
          <w:rFonts w:ascii="Times New Roman" w:hAnsi="Times New Roman" w:cs="Times New Roman"/>
          <w:sz w:val="28"/>
          <w:szCs w:val="28"/>
        </w:rPr>
        <w:t xml:space="preserve">Утвердить состав комиссии по </w:t>
      </w:r>
      <w:r w:rsidR="00E026D3" w:rsidRPr="00E026D3">
        <w:rPr>
          <w:rFonts w:ascii="Times New Roman" w:hAnsi="Times New Roman" w:cs="Times New Roman"/>
          <w:sz w:val="28"/>
          <w:szCs w:val="28"/>
        </w:rPr>
        <w:t xml:space="preserve">проведению публичных слушаний (общественных обсуждений) по вопросам градостроительной деятельности Прокопьевского муниципального округа </w:t>
      </w:r>
      <w:r w:rsidRPr="00E026D3">
        <w:rPr>
          <w:rFonts w:ascii="Times New Roman" w:hAnsi="Times New Roman" w:cs="Times New Roman"/>
          <w:sz w:val="28"/>
          <w:szCs w:val="28"/>
        </w:rPr>
        <w:t>согласно приложению № 1 к настоящему постановлению (далее - комиссия).</w:t>
      </w:r>
    </w:p>
    <w:p w:rsidR="00C46C6B" w:rsidRPr="00E026D3" w:rsidRDefault="00C46C6B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3. Утвердить порядок направления в комиссию предложений заинтересованных лиц согласно приложению № </w:t>
      </w:r>
      <w:r w:rsidR="003C7F8D" w:rsidRPr="00E026D3">
        <w:rPr>
          <w:rFonts w:ascii="Times New Roman" w:hAnsi="Times New Roman" w:cs="Times New Roman"/>
          <w:sz w:val="28"/>
          <w:szCs w:val="28"/>
        </w:rPr>
        <w:t>2</w:t>
      </w:r>
      <w:r w:rsidRPr="00E026D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9A1DC4" w:rsidRPr="00E026D3" w:rsidRDefault="003C7F8D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4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. Комиссии организовать проведение публичных слушаний по проекту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E026D3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E026D3">
        <w:rPr>
          <w:rFonts w:ascii="Times New Roman" w:hAnsi="Times New Roman" w:cs="Times New Roman"/>
          <w:sz w:val="28"/>
          <w:szCs w:val="28"/>
        </w:rPr>
        <w:t>и проект</w:t>
      </w:r>
      <w:r w:rsidR="00321EDC" w:rsidRPr="00E026D3">
        <w:rPr>
          <w:rFonts w:ascii="Times New Roman" w:hAnsi="Times New Roman" w:cs="Times New Roman"/>
          <w:sz w:val="28"/>
          <w:szCs w:val="28"/>
        </w:rPr>
        <w:t>у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в </w:t>
      </w:r>
      <w:r w:rsidR="00865112" w:rsidRPr="00E026D3">
        <w:rPr>
          <w:rFonts w:ascii="Times New Roman" w:hAnsi="Times New Roman" w:cs="Times New Roman"/>
          <w:sz w:val="28"/>
          <w:szCs w:val="28"/>
        </w:rPr>
        <w:t>населенных пунктах, входящих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в состав муниципального образования Прокопьевский муниципальный округ</w:t>
      </w:r>
      <w:r w:rsidR="00865112" w:rsidRPr="00E026D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865112" w:rsidRPr="00E026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E026D3" w:rsidRPr="00E026D3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E026D3" w:rsidRPr="00E026D3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="00865112" w:rsidRPr="00E026D3">
        <w:rPr>
          <w:rFonts w:ascii="Times New Roman" w:hAnsi="Times New Roman" w:cs="Times New Roman"/>
          <w:sz w:val="28"/>
          <w:szCs w:val="28"/>
        </w:rPr>
        <w:t xml:space="preserve">, </w:t>
      </w:r>
      <w:r w:rsidR="00E026D3" w:rsidRPr="00E026D3">
        <w:rPr>
          <w:rFonts w:ascii="Times New Roman" w:hAnsi="Times New Roman" w:cs="Times New Roman"/>
          <w:sz w:val="28"/>
          <w:szCs w:val="28"/>
        </w:rPr>
        <w:t>с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E026D3" w:rsidRPr="00E026D3">
        <w:rPr>
          <w:rFonts w:ascii="Times New Roman" w:hAnsi="Times New Roman" w:cs="Times New Roman"/>
          <w:sz w:val="28"/>
          <w:szCs w:val="28"/>
        </w:rPr>
        <w:t>Мала</w:t>
      </w:r>
      <w:r w:rsidR="00E026D3">
        <w:rPr>
          <w:rFonts w:ascii="Times New Roman" w:hAnsi="Times New Roman" w:cs="Times New Roman"/>
          <w:sz w:val="28"/>
          <w:szCs w:val="28"/>
        </w:rPr>
        <w:t>я</w:t>
      </w:r>
      <w:r w:rsidR="00E026D3"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26D3" w:rsidRPr="00E026D3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="00572931" w:rsidRPr="00E026D3">
        <w:rPr>
          <w:rFonts w:ascii="Times New Roman" w:hAnsi="Times New Roman" w:cs="Times New Roman"/>
          <w:sz w:val="28"/>
          <w:szCs w:val="28"/>
        </w:rPr>
        <w:t xml:space="preserve">, </w:t>
      </w:r>
      <w:r w:rsidR="00E026D3" w:rsidRPr="00E026D3">
        <w:rPr>
          <w:rFonts w:ascii="Times New Roman" w:hAnsi="Times New Roman" w:cs="Times New Roman"/>
          <w:sz w:val="28"/>
          <w:szCs w:val="28"/>
        </w:rPr>
        <w:t>д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E026D3" w:rsidRPr="00E026D3">
        <w:rPr>
          <w:rFonts w:ascii="Times New Roman" w:hAnsi="Times New Roman" w:cs="Times New Roman"/>
          <w:sz w:val="28"/>
          <w:szCs w:val="28"/>
        </w:rPr>
        <w:t>Осиновка</w:t>
      </w:r>
      <w:r w:rsidR="009A1DC4" w:rsidRPr="00E026D3">
        <w:rPr>
          <w:rFonts w:ascii="Times New Roman" w:hAnsi="Times New Roman" w:cs="Times New Roman"/>
          <w:sz w:val="28"/>
          <w:szCs w:val="28"/>
        </w:rPr>
        <w:t>.</w:t>
      </w:r>
    </w:p>
    <w:p w:rsidR="009A1DC4" w:rsidRPr="00E026D3" w:rsidRDefault="003C7F8D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noProof/>
          <w:sz w:val="28"/>
          <w:szCs w:val="28"/>
        </w:rPr>
        <w:t>5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proofErr w:type="gramStart"/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В соответствии с пунктом 6 распоряжения Губернатора Кемеровской области</w:t>
      </w:r>
      <w:r w:rsidR="00C34D4F" w:rsidRPr="00E026D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-</w:t>
      </w:r>
      <w:r w:rsidR="00C34D4F" w:rsidRPr="00E026D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Кузбасса от 16.04.2020 № 49-рг «</w:t>
      </w:r>
      <w:r w:rsidR="009A1DC4" w:rsidRPr="00E026D3">
        <w:rPr>
          <w:rFonts w:ascii="Times New Roman" w:hAnsi="Times New Roman" w:cs="Times New Roman"/>
          <w:sz w:val="28"/>
          <w:szCs w:val="28"/>
        </w:rPr>
        <w:t>О дополнительных мерах по противодействию распространению новой коронавирусной инфекции (COVID-19)» Территориальному управлению администрации Прокопьевского муниципального округа обеспечить личное участие граждан в указанных публичных слушаниях по проекту, в дистанционной форме с использованием средств связи общего пользования, обеспечивающих личное участие граждан в режиме реального времени (онлайн-трансляция).</w:t>
      </w:r>
      <w:proofErr w:type="gramEnd"/>
    </w:p>
    <w:p w:rsidR="009A1DC4" w:rsidRPr="00E026D3" w:rsidRDefault="003C7F8D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6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проекту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E026D3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E026D3">
        <w:rPr>
          <w:rFonts w:ascii="Times New Roman" w:hAnsi="Times New Roman" w:cs="Times New Roman"/>
          <w:sz w:val="28"/>
          <w:szCs w:val="28"/>
        </w:rPr>
        <w:t>и проект</w:t>
      </w:r>
      <w:r w:rsidR="00391795" w:rsidRPr="00E026D3">
        <w:rPr>
          <w:rFonts w:ascii="Times New Roman" w:hAnsi="Times New Roman" w:cs="Times New Roman"/>
          <w:sz w:val="28"/>
          <w:szCs w:val="28"/>
        </w:rPr>
        <w:t>у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E026D3">
        <w:rPr>
          <w:rFonts w:ascii="Times New Roman" w:hAnsi="Times New Roman" w:cs="Times New Roman"/>
          <w:sz w:val="28"/>
          <w:szCs w:val="28"/>
        </w:rPr>
        <w:t>с</w:t>
      </w:r>
      <w:r w:rsidR="00EA4733" w:rsidRPr="00E026D3">
        <w:rPr>
          <w:rFonts w:ascii="Times New Roman" w:hAnsi="Times New Roman" w:cs="Times New Roman"/>
          <w:sz w:val="28"/>
          <w:szCs w:val="28"/>
        </w:rPr>
        <w:t>о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EA4733" w:rsidRPr="00E026D3">
        <w:rPr>
          <w:rFonts w:ascii="Times New Roman" w:hAnsi="Times New Roman" w:cs="Times New Roman"/>
          <w:sz w:val="28"/>
          <w:szCs w:val="28"/>
        </w:rPr>
        <w:t xml:space="preserve">дня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оповещения жителей </w:t>
      </w:r>
      <w:r w:rsidR="00F6256C"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F6256C" w:rsidRPr="00E026D3">
        <w:rPr>
          <w:rFonts w:ascii="Times New Roman" w:hAnsi="Times New Roman" w:cs="Times New Roman"/>
          <w:sz w:val="28"/>
          <w:szCs w:val="28"/>
        </w:rPr>
        <w:t>а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о дате, времени и месте их проведения до дня опубликования заключения о результатах публичных слушаний </w:t>
      </w:r>
      <w:r w:rsidR="00F6256C" w:rsidRPr="00E026D3">
        <w:rPr>
          <w:rFonts w:ascii="Times New Roman" w:hAnsi="Times New Roman" w:cs="Times New Roman"/>
          <w:sz w:val="28"/>
          <w:szCs w:val="28"/>
        </w:rPr>
        <w:t>не может быть менее одного месяца и более трех месяцев</w:t>
      </w:r>
      <w:r w:rsidR="009A1DC4" w:rsidRPr="00E026D3">
        <w:rPr>
          <w:rFonts w:ascii="Times New Roman" w:hAnsi="Times New Roman" w:cs="Times New Roman"/>
          <w:sz w:val="28"/>
          <w:szCs w:val="28"/>
        </w:rPr>
        <w:t>.</w:t>
      </w:r>
    </w:p>
    <w:p w:rsidR="009A1DC4" w:rsidRPr="00E026D3" w:rsidRDefault="003C7F8D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7</w:t>
      </w:r>
      <w:r w:rsidR="009A1DC4" w:rsidRPr="00E026D3">
        <w:rPr>
          <w:rFonts w:ascii="Times New Roman" w:hAnsi="Times New Roman" w:cs="Times New Roman"/>
          <w:sz w:val="28"/>
          <w:szCs w:val="28"/>
        </w:rPr>
        <w:t>. Определить:</w:t>
      </w:r>
    </w:p>
    <w:p w:rsidR="009A1DC4" w:rsidRPr="00E026D3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- 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средство связи</w:t>
      </w:r>
      <w:r w:rsidR="00321EDC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общего пользования, обеспечивающее участие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граждан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дистанционно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в режиме реального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времени, - сервис видеоконференций</w:t>
      </w:r>
      <w:r w:rsidR="00321EDC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6D3">
        <w:rPr>
          <w:rFonts w:ascii="Times New Roman" w:hAnsi="Times New Roman" w:cs="Times New Roman"/>
          <w:sz w:val="28"/>
          <w:szCs w:val="28"/>
        </w:rPr>
        <w:t>VideoMost</w:t>
      </w:r>
      <w:proofErr w:type="spellEnd"/>
      <w:r w:rsidRPr="00E026D3">
        <w:rPr>
          <w:rFonts w:ascii="Times New Roman" w:hAnsi="Times New Roman" w:cs="Times New Roman"/>
          <w:sz w:val="28"/>
          <w:szCs w:val="28"/>
        </w:rPr>
        <w:t>.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Участие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 </w:t>
      </w:r>
      <w:r w:rsidRPr="00E026D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      </w:t>
      </w:r>
      <w:r w:rsidRPr="00E026D3">
        <w:rPr>
          <w:rFonts w:ascii="Times New Roman" w:hAnsi="Times New Roman" w:cs="Times New Roman"/>
          <w:sz w:val="28"/>
          <w:szCs w:val="28"/>
        </w:rPr>
        <w:t>путем перехода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по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ссылке</w:t>
      </w:r>
      <w:r w:rsidR="007D1DC4">
        <w:rPr>
          <w:rFonts w:ascii="Times New Roman" w:hAnsi="Times New Roman" w:cs="Times New Roman"/>
          <w:sz w:val="28"/>
          <w:szCs w:val="28"/>
        </w:rPr>
        <w:t>: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C87DEE" w:rsidRPr="00C87DE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https://saas.videomost.com/service/join/?confid=206734&amp;confpass=9517</w:t>
        </w:r>
      </w:hyperlink>
      <w:r w:rsidRPr="00C87DEE">
        <w:rPr>
          <w:rFonts w:ascii="Times New Roman" w:hAnsi="Times New Roman" w:cs="Times New Roman"/>
          <w:sz w:val="28"/>
          <w:szCs w:val="28"/>
        </w:rPr>
        <w:t xml:space="preserve">, размещенной </w:t>
      </w:r>
      <w:r w:rsidRPr="002B2A8A">
        <w:rPr>
          <w:rFonts w:ascii="Times New Roman" w:hAnsi="Times New Roman" w:cs="Times New Roman"/>
          <w:sz w:val="28"/>
          <w:szCs w:val="28"/>
        </w:rPr>
        <w:t>в</w:t>
      </w:r>
      <w:r w:rsidRPr="00E026D3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«Интернет», на официальном сайте администрации Прокопьевского муниципального округа во вкладке</w:t>
      </w:r>
      <w:r w:rsidR="00393E21">
        <w:rPr>
          <w:rFonts w:ascii="Times New Roman" w:hAnsi="Times New Roman" w:cs="Times New Roman"/>
          <w:sz w:val="28"/>
          <w:szCs w:val="28"/>
        </w:rPr>
        <w:t>:</w:t>
      </w:r>
      <w:r w:rsidRPr="00E026D3">
        <w:rPr>
          <w:rFonts w:ascii="Times New Roman" w:hAnsi="Times New Roman" w:cs="Times New Roman"/>
          <w:sz w:val="28"/>
          <w:szCs w:val="28"/>
        </w:rPr>
        <w:t xml:space="preserve"> Градостроительная деятельность/Градостроительная документация сельских поселений/</w:t>
      </w:r>
      <w:r w:rsidR="00E026D3" w:rsidRPr="00E026D3">
        <w:rPr>
          <w:rFonts w:ascii="Times New Roman" w:hAnsi="Times New Roman" w:cs="Times New Roman"/>
          <w:sz w:val="28"/>
          <w:szCs w:val="28"/>
        </w:rPr>
        <w:t>Большеталдинское</w:t>
      </w:r>
      <w:r w:rsidRPr="00E026D3">
        <w:rPr>
          <w:rFonts w:ascii="Times New Roman" w:hAnsi="Times New Roman" w:cs="Times New Roman"/>
          <w:sz w:val="28"/>
          <w:szCs w:val="28"/>
        </w:rPr>
        <w:t xml:space="preserve"> сельское поселение/;</w:t>
      </w:r>
    </w:p>
    <w:p w:rsidR="009A1DC4" w:rsidRPr="00C87DEE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EE">
        <w:rPr>
          <w:rFonts w:ascii="Times New Roman" w:hAnsi="Times New Roman" w:cs="Times New Roman"/>
          <w:sz w:val="28"/>
          <w:szCs w:val="28"/>
        </w:rPr>
        <w:t xml:space="preserve">- дату проведения – </w:t>
      </w:r>
      <w:r w:rsidR="004B2DA1" w:rsidRPr="00C87DEE">
        <w:rPr>
          <w:rFonts w:ascii="Times New Roman" w:hAnsi="Times New Roman" w:cs="Times New Roman"/>
          <w:sz w:val="28"/>
          <w:szCs w:val="28"/>
        </w:rPr>
        <w:t>19</w:t>
      </w:r>
      <w:r w:rsidR="00CE6C21" w:rsidRPr="00C87DEE">
        <w:rPr>
          <w:rFonts w:ascii="Times New Roman" w:hAnsi="Times New Roman" w:cs="Times New Roman"/>
          <w:sz w:val="28"/>
          <w:szCs w:val="28"/>
        </w:rPr>
        <w:t>.11</w:t>
      </w:r>
      <w:r w:rsidRPr="00C87DEE">
        <w:rPr>
          <w:rFonts w:ascii="Times New Roman" w:hAnsi="Times New Roman" w:cs="Times New Roman"/>
          <w:sz w:val="28"/>
          <w:szCs w:val="28"/>
        </w:rPr>
        <w:t>.202</w:t>
      </w:r>
      <w:r w:rsidR="00F6256C" w:rsidRPr="00C87DEE">
        <w:rPr>
          <w:rFonts w:ascii="Times New Roman" w:hAnsi="Times New Roman" w:cs="Times New Roman"/>
          <w:sz w:val="28"/>
          <w:szCs w:val="28"/>
        </w:rPr>
        <w:t>1</w:t>
      </w:r>
      <w:r w:rsidR="00CE6C21" w:rsidRPr="00C87DE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87DEE">
        <w:rPr>
          <w:rFonts w:ascii="Times New Roman" w:hAnsi="Times New Roman" w:cs="Times New Roman"/>
          <w:sz w:val="28"/>
          <w:szCs w:val="28"/>
        </w:rPr>
        <w:t>;</w:t>
      </w:r>
    </w:p>
    <w:p w:rsidR="009A1DC4" w:rsidRPr="00C87DEE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EE">
        <w:rPr>
          <w:rFonts w:ascii="Times New Roman" w:hAnsi="Times New Roman" w:cs="Times New Roman"/>
          <w:sz w:val="28"/>
          <w:szCs w:val="28"/>
        </w:rPr>
        <w:t xml:space="preserve">- время проведения - </w:t>
      </w:r>
      <w:r w:rsidR="004B2DA1" w:rsidRPr="00C87DEE">
        <w:rPr>
          <w:rFonts w:ascii="Times New Roman" w:hAnsi="Times New Roman" w:cs="Times New Roman"/>
          <w:sz w:val="28"/>
          <w:szCs w:val="28"/>
        </w:rPr>
        <w:t>14</w:t>
      </w:r>
      <w:r w:rsidRPr="00C87DEE">
        <w:rPr>
          <w:rFonts w:ascii="Times New Roman" w:hAnsi="Times New Roman" w:cs="Times New Roman"/>
          <w:sz w:val="28"/>
          <w:szCs w:val="28"/>
        </w:rPr>
        <w:t>-00</w:t>
      </w:r>
      <w:r w:rsidR="00CE6C21" w:rsidRPr="00C87DEE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C87DEE">
        <w:rPr>
          <w:rFonts w:ascii="Times New Roman" w:hAnsi="Times New Roman" w:cs="Times New Roman"/>
          <w:sz w:val="28"/>
          <w:szCs w:val="28"/>
        </w:rPr>
        <w:t>.</w:t>
      </w:r>
    </w:p>
    <w:p w:rsidR="009A1DC4" w:rsidRPr="00C87DEE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EE">
        <w:rPr>
          <w:rFonts w:ascii="Times New Roman" w:hAnsi="Times New Roman" w:cs="Times New Roman"/>
          <w:sz w:val="28"/>
          <w:szCs w:val="28"/>
        </w:rPr>
        <w:t>- место для ознакомления с проектной документацией:</w:t>
      </w:r>
    </w:p>
    <w:p w:rsidR="009A1DC4" w:rsidRPr="00E026D3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а) на стенд</w:t>
      </w:r>
      <w:r w:rsidR="007D1DC4">
        <w:rPr>
          <w:rFonts w:ascii="Times New Roman" w:hAnsi="Times New Roman" w:cs="Times New Roman"/>
          <w:sz w:val="28"/>
          <w:szCs w:val="28"/>
        </w:rPr>
        <w:t>ах</w:t>
      </w:r>
      <w:r w:rsidRPr="00E026D3">
        <w:rPr>
          <w:rFonts w:ascii="Times New Roman" w:hAnsi="Times New Roman" w:cs="Times New Roman"/>
          <w:sz w:val="28"/>
          <w:szCs w:val="28"/>
        </w:rPr>
        <w:t xml:space="preserve">, размещенных </w:t>
      </w:r>
      <w:r w:rsidR="005B6555" w:rsidRPr="00E026D3">
        <w:rPr>
          <w:rFonts w:ascii="Times New Roman" w:hAnsi="Times New Roman" w:cs="Times New Roman"/>
          <w:sz w:val="28"/>
          <w:szCs w:val="28"/>
        </w:rPr>
        <w:t>на территории</w:t>
      </w:r>
      <w:r w:rsidRPr="00E026D3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округа, расположенных по </w:t>
      </w:r>
      <w:r w:rsidR="007D1DC4">
        <w:rPr>
          <w:rFonts w:ascii="Times New Roman" w:hAnsi="Times New Roman" w:cs="Times New Roman"/>
          <w:sz w:val="28"/>
          <w:szCs w:val="28"/>
        </w:rPr>
        <w:t>адресу</w:t>
      </w:r>
      <w:r w:rsidRPr="00E026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634D" w:rsidRPr="00E026D3" w:rsidRDefault="00E1634D" w:rsidP="00E163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026D3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село </w:t>
      </w:r>
      <w:r w:rsidR="00E026D3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Большая </w:t>
      </w:r>
      <w:proofErr w:type="spellStart"/>
      <w:r w:rsidR="00E026D3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</w:t>
      </w:r>
      <w:proofErr w:type="spellEnd"/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ул. Центральная, </w:t>
      </w:r>
      <w:r w:rsidR="00E026D3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>71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A1DC4" w:rsidRPr="00E026D3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026D3">
        <w:rPr>
          <w:b w:val="0"/>
          <w:sz w:val="28"/>
          <w:szCs w:val="28"/>
        </w:rPr>
        <w:t>б) в информационно-телекоммуникационной сети «Интернет»</w:t>
      </w:r>
      <w:r w:rsidRPr="00E026D3">
        <w:rPr>
          <w:sz w:val="28"/>
          <w:szCs w:val="28"/>
        </w:rPr>
        <w:t xml:space="preserve"> </w:t>
      </w:r>
      <w:r w:rsidRPr="00E026D3">
        <w:rPr>
          <w:b w:val="0"/>
          <w:sz w:val="28"/>
          <w:szCs w:val="28"/>
        </w:rPr>
        <w:t>на Федеральном портале Государственной Информационной Системы Территориального планирования (ФГИС ТП).</w:t>
      </w:r>
    </w:p>
    <w:p w:rsidR="009A1DC4" w:rsidRPr="00C87DEE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026D3">
        <w:rPr>
          <w:b w:val="0"/>
          <w:sz w:val="28"/>
          <w:szCs w:val="28"/>
        </w:rPr>
        <w:t xml:space="preserve">в) на официальном сайте администрации Прокопьевского </w:t>
      </w:r>
      <w:r w:rsidRPr="00C87DEE">
        <w:rPr>
          <w:b w:val="0"/>
          <w:sz w:val="28"/>
          <w:szCs w:val="28"/>
        </w:rPr>
        <w:lastRenderedPageBreak/>
        <w:t>муниципального округа во вкладке Градостроительная деятельность/Градостроительная документация сельских поселений/</w:t>
      </w:r>
      <w:r w:rsidR="00E026D3" w:rsidRPr="00C87DEE">
        <w:rPr>
          <w:b w:val="0"/>
          <w:sz w:val="28"/>
          <w:szCs w:val="28"/>
        </w:rPr>
        <w:t>Большеталдинское</w:t>
      </w:r>
      <w:r w:rsidRPr="00C87DEE">
        <w:rPr>
          <w:b w:val="0"/>
          <w:sz w:val="28"/>
          <w:szCs w:val="28"/>
        </w:rPr>
        <w:t xml:space="preserve"> сельское поселение/.</w:t>
      </w:r>
    </w:p>
    <w:p w:rsidR="009A1DC4" w:rsidRPr="00C87DEE" w:rsidRDefault="003C7F8D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87DEE">
        <w:rPr>
          <w:b w:val="0"/>
          <w:sz w:val="28"/>
          <w:szCs w:val="28"/>
        </w:rPr>
        <w:t>8</w:t>
      </w:r>
      <w:r w:rsidR="009A1DC4" w:rsidRPr="00C87DEE">
        <w:rPr>
          <w:b w:val="0"/>
          <w:sz w:val="28"/>
          <w:szCs w:val="28"/>
        </w:rPr>
        <w:t xml:space="preserve">. Экспозиция проекта открыта с </w:t>
      </w:r>
      <w:r w:rsidR="004B2DA1" w:rsidRPr="00C87DEE">
        <w:rPr>
          <w:b w:val="0"/>
          <w:sz w:val="28"/>
          <w:szCs w:val="28"/>
        </w:rPr>
        <w:t>0</w:t>
      </w:r>
      <w:r w:rsidR="00C87DEE" w:rsidRPr="00C87DEE">
        <w:rPr>
          <w:b w:val="0"/>
          <w:sz w:val="28"/>
          <w:szCs w:val="28"/>
        </w:rPr>
        <w:t>8</w:t>
      </w:r>
      <w:r w:rsidR="004B2DA1" w:rsidRPr="00C87DEE">
        <w:rPr>
          <w:b w:val="0"/>
          <w:sz w:val="28"/>
          <w:szCs w:val="28"/>
        </w:rPr>
        <w:t>.11</w:t>
      </w:r>
      <w:r w:rsidR="004A4DEA" w:rsidRPr="00C87DEE">
        <w:rPr>
          <w:b w:val="0"/>
          <w:sz w:val="28"/>
          <w:szCs w:val="28"/>
        </w:rPr>
        <w:t>.2021</w:t>
      </w:r>
      <w:r w:rsidR="009A1DC4" w:rsidRPr="00C87DEE">
        <w:rPr>
          <w:b w:val="0"/>
          <w:sz w:val="28"/>
          <w:szCs w:val="28"/>
        </w:rPr>
        <w:t xml:space="preserve"> </w:t>
      </w:r>
      <w:r w:rsidR="00C01DDC" w:rsidRPr="00C87DEE">
        <w:rPr>
          <w:b w:val="0"/>
          <w:sz w:val="28"/>
          <w:szCs w:val="28"/>
        </w:rPr>
        <w:t xml:space="preserve">года </w:t>
      </w:r>
      <w:r w:rsidR="009A1DC4" w:rsidRPr="00C87DEE">
        <w:rPr>
          <w:b w:val="0"/>
          <w:sz w:val="28"/>
          <w:szCs w:val="28"/>
        </w:rPr>
        <w:t xml:space="preserve">по </w:t>
      </w:r>
      <w:r w:rsidR="007D1DC4" w:rsidRPr="00C87DEE">
        <w:rPr>
          <w:b w:val="0"/>
          <w:sz w:val="28"/>
          <w:szCs w:val="28"/>
        </w:rPr>
        <w:t>адресу</w:t>
      </w:r>
      <w:r w:rsidR="009A1DC4" w:rsidRPr="00C87DEE">
        <w:rPr>
          <w:b w:val="0"/>
          <w:sz w:val="28"/>
          <w:szCs w:val="28"/>
        </w:rPr>
        <w:t>:</w:t>
      </w:r>
    </w:p>
    <w:p w:rsidR="00572931" w:rsidRPr="00C87DEE" w:rsidRDefault="00572931" w:rsidP="0057293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7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C87DEE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C87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село </w:t>
      </w:r>
      <w:r w:rsidR="00140CFD" w:rsidRPr="00C87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Большая </w:t>
      </w:r>
      <w:proofErr w:type="spellStart"/>
      <w:r w:rsidR="00140CFD" w:rsidRPr="00C87DEE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</w:t>
      </w:r>
      <w:proofErr w:type="spellEnd"/>
      <w:r w:rsidR="00140CFD" w:rsidRPr="00C87DEE">
        <w:rPr>
          <w:rFonts w:ascii="Times New Roman" w:hAnsi="Times New Roman" w:cs="Times New Roman"/>
          <w:sz w:val="28"/>
          <w:szCs w:val="28"/>
          <w:shd w:val="clear" w:color="auto" w:fill="FFFFFF"/>
        </w:rPr>
        <w:t>, ул. Центральная, 71</w:t>
      </w:r>
      <w:r w:rsidRPr="00C87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A1DC4" w:rsidRPr="00C87DEE" w:rsidRDefault="009A1DC4" w:rsidP="00ED19D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DEE">
        <w:rPr>
          <w:rFonts w:ascii="Times New Roman" w:hAnsi="Times New Roman" w:cs="Times New Roman"/>
          <w:sz w:val="28"/>
          <w:szCs w:val="28"/>
        </w:rPr>
        <w:t xml:space="preserve">Срок проведения экспозиции с </w:t>
      </w:r>
      <w:r w:rsidR="004B2DA1" w:rsidRPr="00C87DEE">
        <w:rPr>
          <w:rFonts w:ascii="Times New Roman" w:hAnsi="Times New Roman" w:cs="Times New Roman"/>
          <w:sz w:val="28"/>
          <w:szCs w:val="28"/>
        </w:rPr>
        <w:t>0</w:t>
      </w:r>
      <w:r w:rsidR="00C87DEE" w:rsidRPr="00C87DEE">
        <w:rPr>
          <w:rFonts w:ascii="Times New Roman" w:hAnsi="Times New Roman" w:cs="Times New Roman"/>
          <w:sz w:val="28"/>
          <w:szCs w:val="28"/>
        </w:rPr>
        <w:t>8</w:t>
      </w:r>
      <w:r w:rsidR="004B2DA1" w:rsidRPr="00C87DEE">
        <w:rPr>
          <w:rFonts w:ascii="Times New Roman" w:hAnsi="Times New Roman" w:cs="Times New Roman"/>
          <w:sz w:val="28"/>
          <w:szCs w:val="28"/>
        </w:rPr>
        <w:t>.11</w:t>
      </w:r>
      <w:r w:rsidR="00E026D3" w:rsidRPr="00C87DEE">
        <w:rPr>
          <w:rFonts w:ascii="Times New Roman" w:hAnsi="Times New Roman" w:cs="Times New Roman"/>
          <w:sz w:val="28"/>
          <w:szCs w:val="28"/>
        </w:rPr>
        <w:t>.</w:t>
      </w:r>
      <w:r w:rsidR="004A4DEA" w:rsidRPr="00C87DEE">
        <w:rPr>
          <w:rFonts w:ascii="Times New Roman" w:hAnsi="Times New Roman" w:cs="Times New Roman"/>
          <w:sz w:val="28"/>
          <w:szCs w:val="28"/>
        </w:rPr>
        <w:t>2021</w:t>
      </w:r>
      <w:r w:rsidRPr="00C87DEE">
        <w:rPr>
          <w:rFonts w:ascii="Times New Roman" w:hAnsi="Times New Roman" w:cs="Times New Roman"/>
          <w:sz w:val="28"/>
          <w:szCs w:val="28"/>
        </w:rPr>
        <w:t xml:space="preserve"> </w:t>
      </w:r>
      <w:r w:rsidR="00C01DDC" w:rsidRPr="00C87DEE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C87DEE">
        <w:rPr>
          <w:rFonts w:ascii="Times New Roman" w:hAnsi="Times New Roman" w:cs="Times New Roman"/>
          <w:sz w:val="28"/>
          <w:szCs w:val="28"/>
        </w:rPr>
        <w:t xml:space="preserve">по </w:t>
      </w:r>
      <w:r w:rsidR="00C87DEE" w:rsidRPr="00C87DEE">
        <w:rPr>
          <w:rFonts w:ascii="Times New Roman" w:hAnsi="Times New Roman" w:cs="Times New Roman"/>
          <w:sz w:val="28"/>
          <w:szCs w:val="28"/>
        </w:rPr>
        <w:t>09</w:t>
      </w:r>
      <w:r w:rsidR="004B2DA1" w:rsidRPr="00C87DEE">
        <w:rPr>
          <w:rFonts w:ascii="Times New Roman" w:hAnsi="Times New Roman" w:cs="Times New Roman"/>
          <w:sz w:val="28"/>
          <w:szCs w:val="28"/>
        </w:rPr>
        <w:t>.12</w:t>
      </w:r>
      <w:r w:rsidR="004A4DEA" w:rsidRPr="00C87DEE">
        <w:rPr>
          <w:rFonts w:ascii="Times New Roman" w:hAnsi="Times New Roman" w:cs="Times New Roman"/>
          <w:sz w:val="28"/>
          <w:szCs w:val="28"/>
        </w:rPr>
        <w:t>.2021</w:t>
      </w:r>
      <w:r w:rsidRPr="00C87DE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A1DC4" w:rsidRPr="00C87DEE" w:rsidRDefault="009A1DC4" w:rsidP="00ED19D4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C87DEE">
        <w:rPr>
          <w:rFonts w:ascii="Times New Roman" w:hAnsi="Times New Roman" w:cs="Times New Roman"/>
          <w:bCs/>
          <w:sz w:val="28"/>
          <w:szCs w:val="28"/>
        </w:rPr>
        <w:t xml:space="preserve">Посещение экспозиции возможно в </w:t>
      </w:r>
      <w:r w:rsidRPr="00C87DEE">
        <w:rPr>
          <w:rFonts w:ascii="Times New Roman" w:hAnsi="Times New Roman" w:cs="Times New Roman"/>
          <w:sz w:val="28"/>
          <w:szCs w:val="28"/>
        </w:rPr>
        <w:t>рабочие дни со вторника по четверг с 10.00</w:t>
      </w:r>
      <w:r w:rsidR="00A6366C" w:rsidRPr="00C87DEE">
        <w:rPr>
          <w:rFonts w:ascii="Times New Roman" w:hAnsi="Times New Roman" w:cs="Times New Roman"/>
          <w:sz w:val="28"/>
          <w:szCs w:val="28"/>
        </w:rPr>
        <w:t xml:space="preserve"> ч.</w:t>
      </w:r>
      <w:r w:rsidRPr="00C87DEE">
        <w:rPr>
          <w:rFonts w:ascii="Times New Roman" w:hAnsi="Times New Roman" w:cs="Times New Roman"/>
          <w:sz w:val="28"/>
          <w:szCs w:val="28"/>
        </w:rPr>
        <w:t xml:space="preserve"> – 15.00</w:t>
      </w:r>
      <w:r w:rsidR="00A6366C" w:rsidRPr="00C87DEE">
        <w:rPr>
          <w:rFonts w:ascii="Times New Roman" w:hAnsi="Times New Roman" w:cs="Times New Roman"/>
          <w:sz w:val="28"/>
          <w:szCs w:val="28"/>
        </w:rPr>
        <w:t xml:space="preserve"> ч.</w:t>
      </w:r>
      <w:r w:rsidRPr="00C87DEE">
        <w:rPr>
          <w:rFonts w:ascii="Times New Roman" w:hAnsi="Times New Roman" w:cs="Times New Roman"/>
          <w:sz w:val="28"/>
          <w:szCs w:val="28"/>
        </w:rPr>
        <w:t>, перерыв на обед: с 12.00 ч. до 13.00 ч. по предварительной записи, с соблюдением санитарно-эпидемиологических правил, утвержденных Постановлением Главного государственного санитарного врача РФ от 22 мая 2020 № 15 «Об утверждении санитарно-эпидемиологических правил СП 3.1.3597-20 «Профилактика новой коронавирусной инфекции (COVID-19)».</w:t>
      </w:r>
      <w:proofErr w:type="gramEnd"/>
    </w:p>
    <w:p w:rsidR="009A1DC4" w:rsidRPr="00FA0E7D" w:rsidRDefault="003C7F8D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7DEE">
        <w:rPr>
          <w:rFonts w:ascii="Times New Roman" w:hAnsi="Times New Roman" w:cs="Times New Roman"/>
          <w:sz w:val="28"/>
          <w:szCs w:val="28"/>
        </w:rPr>
        <w:t>9</w:t>
      </w:r>
      <w:r w:rsidR="009A1DC4" w:rsidRPr="00C87DEE">
        <w:rPr>
          <w:rFonts w:ascii="Times New Roman" w:hAnsi="Times New Roman" w:cs="Times New Roman"/>
          <w:sz w:val="28"/>
          <w:szCs w:val="28"/>
        </w:rPr>
        <w:t xml:space="preserve">. В период с </w:t>
      </w:r>
      <w:r w:rsidR="004B2DA1" w:rsidRPr="00C87DEE">
        <w:rPr>
          <w:rFonts w:ascii="Times New Roman" w:hAnsi="Times New Roman" w:cs="Times New Roman"/>
          <w:sz w:val="28"/>
          <w:szCs w:val="28"/>
        </w:rPr>
        <w:t>0</w:t>
      </w:r>
      <w:r w:rsidR="00C87DEE" w:rsidRPr="00C87DEE">
        <w:rPr>
          <w:rFonts w:ascii="Times New Roman" w:hAnsi="Times New Roman" w:cs="Times New Roman"/>
          <w:sz w:val="28"/>
          <w:szCs w:val="28"/>
        </w:rPr>
        <w:t>8</w:t>
      </w:r>
      <w:r w:rsidR="004B2DA1" w:rsidRPr="00C87DEE">
        <w:rPr>
          <w:rFonts w:ascii="Times New Roman" w:hAnsi="Times New Roman" w:cs="Times New Roman"/>
          <w:sz w:val="28"/>
          <w:szCs w:val="28"/>
        </w:rPr>
        <w:t>.11</w:t>
      </w:r>
      <w:r w:rsidR="00CE6C21" w:rsidRPr="00C87DEE">
        <w:rPr>
          <w:rFonts w:ascii="Times New Roman" w:hAnsi="Times New Roman" w:cs="Times New Roman"/>
          <w:sz w:val="28"/>
          <w:szCs w:val="28"/>
        </w:rPr>
        <w:t xml:space="preserve">.2021 года по </w:t>
      </w:r>
      <w:r w:rsidR="004B2DA1" w:rsidRPr="00C87DEE">
        <w:rPr>
          <w:rFonts w:ascii="Times New Roman" w:hAnsi="Times New Roman" w:cs="Times New Roman"/>
          <w:sz w:val="28"/>
          <w:szCs w:val="28"/>
        </w:rPr>
        <w:t>0</w:t>
      </w:r>
      <w:r w:rsidR="00C87DEE" w:rsidRPr="00C87DEE">
        <w:rPr>
          <w:rFonts w:ascii="Times New Roman" w:hAnsi="Times New Roman" w:cs="Times New Roman"/>
          <w:sz w:val="28"/>
          <w:szCs w:val="28"/>
        </w:rPr>
        <w:t>9</w:t>
      </w:r>
      <w:r w:rsidR="004B2DA1" w:rsidRPr="00C87DEE">
        <w:rPr>
          <w:rFonts w:ascii="Times New Roman" w:hAnsi="Times New Roman" w:cs="Times New Roman"/>
          <w:sz w:val="28"/>
          <w:szCs w:val="28"/>
        </w:rPr>
        <w:t>.12</w:t>
      </w:r>
      <w:r w:rsidR="00CE6C21" w:rsidRPr="00C87DEE">
        <w:rPr>
          <w:rFonts w:ascii="Times New Roman" w:hAnsi="Times New Roman" w:cs="Times New Roman"/>
          <w:sz w:val="28"/>
          <w:szCs w:val="28"/>
        </w:rPr>
        <w:t xml:space="preserve">.2021 </w:t>
      </w:r>
      <w:r w:rsidR="00C01DDC" w:rsidRPr="00C87DEE">
        <w:rPr>
          <w:rFonts w:ascii="Times New Roman" w:hAnsi="Times New Roman" w:cs="Times New Roman"/>
          <w:sz w:val="28"/>
          <w:szCs w:val="28"/>
        </w:rPr>
        <w:t xml:space="preserve">года </w:t>
      </w:r>
      <w:r w:rsidR="009A1DC4" w:rsidRPr="00C87DEE">
        <w:rPr>
          <w:rFonts w:ascii="Times New Roman" w:hAnsi="Times New Roman" w:cs="Times New Roman"/>
          <w:sz w:val="28"/>
          <w:szCs w:val="28"/>
        </w:rPr>
        <w:t xml:space="preserve">включительно, заинтересованные лица, прошедшие идентификацию в соответствии с частью </w:t>
      </w:r>
      <w:r w:rsidR="009A1DC4" w:rsidRPr="00FA0E7D">
        <w:rPr>
          <w:rFonts w:ascii="Times New Roman" w:hAnsi="Times New Roman" w:cs="Times New Roman"/>
          <w:sz w:val="28"/>
          <w:szCs w:val="28"/>
        </w:rPr>
        <w:t>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2) в п</w:t>
      </w:r>
      <w:r w:rsidR="00852844" w:rsidRPr="00FA0E7D">
        <w:rPr>
          <w:rFonts w:ascii="Times New Roman" w:hAnsi="Times New Roman" w:cs="Times New Roman"/>
          <w:sz w:val="28"/>
          <w:szCs w:val="28"/>
        </w:rPr>
        <w:t>исьменной форме по адресу: 653033</w:t>
      </w:r>
      <w:r w:rsidRPr="00FA0E7D">
        <w:rPr>
          <w:rFonts w:ascii="Times New Roman" w:hAnsi="Times New Roman" w:cs="Times New Roman"/>
          <w:sz w:val="28"/>
          <w:szCs w:val="28"/>
        </w:rPr>
        <w:t>, Кемеровская область</w:t>
      </w:r>
      <w:r w:rsidR="00C951C9" w:rsidRPr="00FA0E7D">
        <w:rPr>
          <w:rFonts w:ascii="Times New Roman" w:hAnsi="Times New Roman" w:cs="Times New Roman"/>
          <w:sz w:val="28"/>
          <w:szCs w:val="28"/>
        </w:rPr>
        <w:t>-Кузбасс</w:t>
      </w:r>
      <w:r w:rsidRPr="00FA0E7D">
        <w:rPr>
          <w:rFonts w:ascii="Times New Roman" w:hAnsi="Times New Roman" w:cs="Times New Roman"/>
          <w:sz w:val="28"/>
          <w:szCs w:val="28"/>
        </w:rPr>
        <w:t xml:space="preserve">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Pr="00FA0E7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</w:t>
      </w:r>
      <w:r w:rsidR="00A6366C" w:rsidRPr="00FA0E7D">
        <w:rPr>
          <w:rFonts w:ascii="Times New Roman" w:hAnsi="Times New Roman" w:cs="Times New Roman"/>
          <w:sz w:val="28"/>
          <w:szCs w:val="28"/>
        </w:rPr>
        <w:t>ые дни</w:t>
      </w:r>
      <w:r w:rsidRPr="00FA0E7D">
        <w:rPr>
          <w:rFonts w:ascii="Times New Roman" w:hAnsi="Times New Roman" w:cs="Times New Roman"/>
          <w:sz w:val="28"/>
          <w:szCs w:val="28"/>
        </w:rPr>
        <w:t>) с пометкой «кабинет № 218» либо непосредственно на электронный адрес: arch_stroy@mail.ru;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1A7DD6" w:rsidRPr="00FA0E7D" w:rsidRDefault="009A1DC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0E7D">
        <w:rPr>
          <w:rFonts w:ascii="Times New Roman" w:hAnsi="Times New Roman" w:cs="Times New Roman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E7D">
        <w:rPr>
          <w:rFonts w:ascii="Times New Roman" w:hAnsi="Times New Roman" w:cs="Times New Roman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B4EC6" w:rsidRPr="007D1DC4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1</w:t>
      </w:r>
      <w:r w:rsidR="003C7F8D" w:rsidRPr="00FA0E7D">
        <w:rPr>
          <w:rFonts w:ascii="Times New Roman" w:hAnsi="Times New Roman" w:cs="Times New Roman"/>
          <w:sz w:val="28"/>
          <w:szCs w:val="28"/>
        </w:rPr>
        <w:t>0</w:t>
      </w:r>
      <w:r w:rsidR="00E0046A" w:rsidRPr="00FA0E7D">
        <w:rPr>
          <w:rFonts w:ascii="Times New Roman" w:hAnsi="Times New Roman" w:cs="Times New Roman"/>
          <w:sz w:val="28"/>
          <w:szCs w:val="28"/>
        </w:rPr>
        <w:t>.</w:t>
      </w:r>
      <w:r w:rsidR="0075773A" w:rsidRPr="00FA0E7D">
        <w:rPr>
          <w:rFonts w:ascii="Times New Roman" w:hAnsi="Times New Roman" w:cs="Times New Roman"/>
          <w:sz w:val="28"/>
          <w:szCs w:val="28"/>
        </w:rPr>
        <w:t xml:space="preserve"> </w:t>
      </w:r>
      <w:r w:rsidR="008773EE" w:rsidRPr="00FA0E7D">
        <w:rPr>
          <w:rFonts w:ascii="Times New Roman" w:hAnsi="Times New Roman" w:cs="Times New Roman"/>
          <w:sz w:val="28"/>
          <w:szCs w:val="28"/>
        </w:rPr>
        <w:t>О</w:t>
      </w:r>
      <w:r w:rsidR="00455F2E" w:rsidRPr="00FA0E7D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в газете «Сельская новь» и разместить </w:t>
      </w:r>
      <w:r w:rsidR="009362BD" w:rsidRPr="00FA0E7D">
        <w:rPr>
          <w:rFonts w:ascii="Times New Roman" w:hAnsi="Times New Roman" w:cs="Times New Roman"/>
          <w:sz w:val="28"/>
          <w:szCs w:val="28"/>
        </w:rPr>
        <w:t xml:space="preserve">не позднее, чем </w:t>
      </w:r>
      <w:r w:rsidR="009362BD" w:rsidRPr="007D1DC4">
        <w:rPr>
          <w:rFonts w:ascii="Times New Roman" w:hAnsi="Times New Roman" w:cs="Times New Roman"/>
          <w:sz w:val="28"/>
          <w:szCs w:val="28"/>
        </w:rPr>
        <w:t xml:space="preserve">через семь дней </w:t>
      </w:r>
      <w:r w:rsidR="00C951C9" w:rsidRPr="007D1DC4">
        <w:rPr>
          <w:rFonts w:ascii="Times New Roman" w:hAnsi="Times New Roman" w:cs="Times New Roman"/>
          <w:sz w:val="28"/>
          <w:szCs w:val="28"/>
        </w:rPr>
        <w:t xml:space="preserve">со дня опубликования 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на </w:t>
      </w:r>
      <w:r w:rsidR="00455F2E" w:rsidRPr="007D1DC4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Прокопьевског</w:t>
      </w:r>
      <w:r w:rsidR="005B4EC6" w:rsidRPr="007D1DC4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7D1DC4">
        <w:rPr>
          <w:rFonts w:ascii="Times New Roman" w:hAnsi="Times New Roman" w:cs="Times New Roman"/>
          <w:sz w:val="28"/>
          <w:szCs w:val="28"/>
        </w:rPr>
        <w:t>во вкладке: Градостроительная деятельность</w:t>
      </w:r>
      <w:r w:rsidR="004517DA" w:rsidRPr="007D1DC4">
        <w:rPr>
          <w:rFonts w:ascii="Times New Roman" w:hAnsi="Times New Roman" w:cs="Times New Roman"/>
          <w:sz w:val="28"/>
          <w:szCs w:val="28"/>
        </w:rPr>
        <w:t>/</w:t>
      </w:r>
      <w:r w:rsidR="007D1DC4" w:rsidRPr="007D1DC4">
        <w:rPr>
          <w:rFonts w:ascii="Times New Roman" w:hAnsi="Times New Roman" w:cs="Times New Roman"/>
          <w:sz w:val="28"/>
          <w:szCs w:val="28"/>
        </w:rPr>
        <w:t xml:space="preserve"> Градостроительная документация сельских поселений </w:t>
      </w:r>
      <w:r w:rsidR="004517DA" w:rsidRPr="007D1DC4">
        <w:rPr>
          <w:rFonts w:ascii="Times New Roman" w:hAnsi="Times New Roman" w:cs="Times New Roman"/>
          <w:sz w:val="28"/>
          <w:szCs w:val="28"/>
        </w:rPr>
        <w:t>/</w:t>
      </w:r>
      <w:r w:rsidR="006D7E4E" w:rsidRPr="007D1DC4">
        <w:rPr>
          <w:rFonts w:ascii="Times New Roman" w:hAnsi="Times New Roman" w:cs="Times New Roman"/>
          <w:sz w:val="28"/>
          <w:szCs w:val="28"/>
        </w:rPr>
        <w:t>Большеталдинское</w:t>
      </w:r>
      <w:r w:rsidR="004517DA" w:rsidRPr="007D1DC4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321EDC" w:rsidRPr="007D1DC4">
        <w:rPr>
          <w:rFonts w:ascii="Times New Roman" w:hAnsi="Times New Roman" w:cs="Times New Roman"/>
          <w:sz w:val="28"/>
          <w:szCs w:val="28"/>
        </w:rPr>
        <w:t>/</w:t>
      </w:r>
      <w:r w:rsidR="004517DA" w:rsidRPr="007D1DC4">
        <w:rPr>
          <w:rFonts w:ascii="Times New Roman" w:hAnsi="Times New Roman" w:cs="Times New Roman"/>
          <w:sz w:val="28"/>
          <w:szCs w:val="28"/>
        </w:rPr>
        <w:t>,</w:t>
      </w:r>
      <w:r w:rsidR="005B4EC6" w:rsidRPr="007D1DC4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7D1DC4">
        <w:rPr>
          <w:rFonts w:ascii="Times New Roman" w:hAnsi="Times New Roman" w:cs="Times New Roman"/>
          <w:sz w:val="28"/>
          <w:szCs w:val="28"/>
        </w:rPr>
        <w:t>-</w:t>
      </w:r>
      <w:r w:rsidR="005B4EC6" w:rsidRPr="007D1DC4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7D1DC4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DC4">
        <w:rPr>
          <w:rFonts w:ascii="Times New Roman" w:hAnsi="Times New Roman" w:cs="Times New Roman"/>
          <w:sz w:val="28"/>
          <w:szCs w:val="28"/>
        </w:rPr>
        <w:t>1</w:t>
      </w:r>
      <w:r w:rsidR="003C7F8D" w:rsidRPr="007D1DC4">
        <w:rPr>
          <w:rFonts w:ascii="Times New Roman" w:hAnsi="Times New Roman" w:cs="Times New Roman"/>
          <w:sz w:val="28"/>
          <w:szCs w:val="28"/>
        </w:rPr>
        <w:t>1</w:t>
      </w:r>
      <w:r w:rsidR="00E0046A" w:rsidRPr="007D1DC4">
        <w:rPr>
          <w:rFonts w:ascii="Times New Roman" w:hAnsi="Times New Roman" w:cs="Times New Roman"/>
          <w:sz w:val="28"/>
          <w:szCs w:val="28"/>
        </w:rPr>
        <w:t>.</w:t>
      </w:r>
      <w:r w:rsidR="0075773A" w:rsidRPr="007D1DC4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7D1DC4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E026D3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DC4">
        <w:rPr>
          <w:rFonts w:ascii="Times New Roman" w:hAnsi="Times New Roman" w:cs="Times New Roman"/>
          <w:sz w:val="28"/>
          <w:szCs w:val="28"/>
        </w:rPr>
        <w:t>1</w:t>
      </w:r>
      <w:r w:rsidR="003C7F8D" w:rsidRPr="007D1DC4">
        <w:rPr>
          <w:rFonts w:ascii="Times New Roman" w:hAnsi="Times New Roman" w:cs="Times New Roman"/>
          <w:sz w:val="28"/>
          <w:szCs w:val="28"/>
        </w:rPr>
        <w:t>2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7D1D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7D1DC4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7D1DC4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5B4EC6" w:rsidRPr="00FA0E7D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5B4EC6" w:rsidRPr="00E026D3">
        <w:rPr>
          <w:rFonts w:ascii="Times New Roman" w:hAnsi="Times New Roman" w:cs="Times New Roman"/>
          <w:sz w:val="28"/>
          <w:szCs w:val="28"/>
        </w:rPr>
        <w:t>заместителя главы округа по ЖКХ, дорожному хозяйству, строительству, транспорту и связи О.В. Пушкареву</w:t>
      </w:r>
      <w:r w:rsidR="00455F2E" w:rsidRPr="00E026D3">
        <w:rPr>
          <w:rFonts w:ascii="Times New Roman" w:hAnsi="Times New Roman" w:cs="Times New Roman"/>
          <w:sz w:val="28"/>
          <w:szCs w:val="28"/>
        </w:rPr>
        <w:t>.</w:t>
      </w:r>
    </w:p>
    <w:p w:rsidR="00D90465" w:rsidRPr="00E026D3" w:rsidRDefault="00D90465" w:rsidP="00ED1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E026D3" w:rsidRDefault="00E0046A" w:rsidP="00ED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815"/>
      </w:tblGrid>
      <w:tr w:rsidR="00BA64A6" w:rsidRPr="00E026D3" w:rsidTr="00687DAD">
        <w:tc>
          <w:tcPr>
            <w:tcW w:w="4647" w:type="dxa"/>
          </w:tcPr>
          <w:p w:rsidR="00BA64A6" w:rsidRPr="00E026D3" w:rsidRDefault="00882C75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D7E4E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A64A6"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A64A6" w:rsidRPr="00E026D3" w:rsidRDefault="00BA64A6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815" w:type="dxa"/>
          </w:tcPr>
          <w:p w:rsidR="00BA64A6" w:rsidRPr="00E026D3" w:rsidRDefault="00BA64A6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E026D3" w:rsidRDefault="005E4EF9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A64A6"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  <w:tr w:rsidR="00BA64A6" w:rsidRPr="00E026D3" w:rsidTr="00687DAD">
        <w:trPr>
          <w:trHeight w:val="68"/>
        </w:trPr>
        <w:tc>
          <w:tcPr>
            <w:tcW w:w="4647" w:type="dxa"/>
          </w:tcPr>
          <w:p w:rsidR="00BA64A6" w:rsidRPr="00E026D3" w:rsidRDefault="00BA64A6" w:rsidP="001A3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BA64A6" w:rsidRPr="00E026D3" w:rsidRDefault="00BA64A6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Pr="00E026D3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7F8D" w:rsidRPr="00E026D3" w:rsidRDefault="003C7F8D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6D7E4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2246E" w:rsidRDefault="00A2246E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46E" w:rsidRDefault="00A2246E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</w:p>
    <w:p w:rsidR="000D342B" w:rsidRPr="00E026D3" w:rsidRDefault="00264CB3" w:rsidP="00264C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140CFD">
        <w:rPr>
          <w:rFonts w:ascii="Times New Roman" w:hAnsi="Times New Roman" w:cs="Times New Roman"/>
          <w:sz w:val="28"/>
          <w:szCs w:val="28"/>
        </w:rPr>
        <w:t xml:space="preserve">    </w:t>
      </w:r>
      <w:r w:rsidR="000247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D342B" w:rsidRPr="00E026D3">
        <w:rPr>
          <w:rFonts w:ascii="Times New Roman" w:hAnsi="Times New Roman" w:cs="Times New Roman"/>
          <w:sz w:val="28"/>
          <w:szCs w:val="28"/>
        </w:rPr>
        <w:t xml:space="preserve">от </w:t>
      </w:r>
      <w:r w:rsidR="000917A4">
        <w:rPr>
          <w:rFonts w:ascii="Times New Roman" w:hAnsi="Times New Roman" w:cs="Times New Roman"/>
          <w:sz w:val="28"/>
          <w:szCs w:val="28"/>
        </w:rPr>
        <w:t xml:space="preserve">02.11.2021 </w:t>
      </w:r>
      <w:r w:rsidR="000D342B" w:rsidRPr="00E026D3">
        <w:rPr>
          <w:rFonts w:ascii="Times New Roman" w:hAnsi="Times New Roman" w:cs="Times New Roman"/>
          <w:sz w:val="28"/>
          <w:szCs w:val="28"/>
        </w:rPr>
        <w:t>№</w:t>
      </w:r>
      <w:r w:rsidR="00D56791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0917A4">
        <w:rPr>
          <w:rFonts w:ascii="Times New Roman" w:hAnsi="Times New Roman" w:cs="Times New Roman"/>
          <w:sz w:val="28"/>
          <w:szCs w:val="28"/>
        </w:rPr>
        <w:t>3016</w:t>
      </w:r>
      <w:r w:rsidR="00CE6C21">
        <w:rPr>
          <w:rFonts w:ascii="Times New Roman" w:hAnsi="Times New Roman" w:cs="Times New Roman"/>
          <w:sz w:val="28"/>
          <w:szCs w:val="28"/>
        </w:rPr>
        <w:t>-</w:t>
      </w:r>
      <w:r w:rsidR="00140CFD">
        <w:rPr>
          <w:rFonts w:ascii="Times New Roman" w:hAnsi="Times New Roman" w:cs="Times New Roman"/>
          <w:sz w:val="28"/>
          <w:szCs w:val="28"/>
        </w:rPr>
        <w:t>п</w:t>
      </w:r>
      <w:r w:rsidR="000D342B" w:rsidRPr="00E026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42B" w:rsidRPr="00E026D3" w:rsidRDefault="000D342B" w:rsidP="001A37B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342B" w:rsidRPr="00E026D3" w:rsidRDefault="000D342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26D3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0D342B" w:rsidRPr="006D7E4E" w:rsidRDefault="000D342B" w:rsidP="001A37B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E4E">
        <w:rPr>
          <w:rFonts w:ascii="Times New Roman" w:hAnsi="Times New Roman" w:cs="Times New Roman"/>
          <w:b/>
          <w:bCs/>
          <w:sz w:val="28"/>
          <w:szCs w:val="28"/>
        </w:rPr>
        <w:t xml:space="preserve">комиссии </w:t>
      </w:r>
      <w:r w:rsidR="008773EE" w:rsidRPr="006D7E4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b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8"/>
        <w:gridCol w:w="4797"/>
      </w:tblGrid>
      <w:tr w:rsidR="000D342B" w:rsidRPr="00E026D3" w:rsidTr="00654DFE">
        <w:trPr>
          <w:trHeight w:val="1079"/>
        </w:trPr>
        <w:tc>
          <w:tcPr>
            <w:tcW w:w="4668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комиссии:</w:t>
            </w:r>
          </w:p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Пушкарева Ольга Владимировна</w:t>
            </w:r>
          </w:p>
        </w:tc>
        <w:tc>
          <w:tcPr>
            <w:tcW w:w="4797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- заместитель главы округа по ЖКХ, дорожному хозяйству, строительству, транспорту и связи</w:t>
            </w:r>
          </w:p>
        </w:tc>
      </w:tr>
      <w:tr w:rsidR="000D342B" w:rsidRPr="00E026D3" w:rsidTr="00654DFE">
        <w:trPr>
          <w:trHeight w:val="1891"/>
        </w:trPr>
        <w:tc>
          <w:tcPr>
            <w:tcW w:w="4668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председателя:                                                                    Степанова Надежда Юрьевна</w:t>
            </w:r>
          </w:p>
        </w:tc>
        <w:tc>
          <w:tcPr>
            <w:tcW w:w="4797" w:type="dxa"/>
            <w:shd w:val="clear" w:color="auto" w:fill="auto"/>
          </w:tcPr>
          <w:p w:rsidR="000D342B" w:rsidRPr="00E026D3" w:rsidRDefault="000D342B" w:rsidP="001E2940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- заместитель главы округа</w:t>
            </w:r>
            <w:r w:rsidR="001E2940"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Комитета по управлению муниципальной собственностью </w:t>
            </w:r>
            <w:r w:rsidR="001E2940"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 </w:t>
            </w: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Прокопьевского муниципального округа</w:t>
            </w:r>
          </w:p>
        </w:tc>
      </w:tr>
      <w:tr w:rsidR="000D342B" w:rsidRPr="00E026D3" w:rsidTr="006D7E4E">
        <w:trPr>
          <w:trHeight w:val="1457"/>
        </w:trPr>
        <w:tc>
          <w:tcPr>
            <w:tcW w:w="4668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 комиссии:</w:t>
            </w:r>
          </w:p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Марков Андрей Петрович</w:t>
            </w:r>
          </w:p>
        </w:tc>
        <w:tc>
          <w:tcPr>
            <w:tcW w:w="4797" w:type="dxa"/>
            <w:shd w:val="clear" w:color="auto" w:fill="auto"/>
          </w:tcPr>
          <w:p w:rsidR="000D342B" w:rsidRPr="00E026D3" w:rsidRDefault="000D342B" w:rsidP="001E2940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заместитель начальника отдела архитектуры и строительства администрации Прокопьевского муниципального округа </w:t>
            </w:r>
          </w:p>
        </w:tc>
      </w:tr>
    </w:tbl>
    <w:p w:rsidR="000D342B" w:rsidRPr="00E026D3" w:rsidRDefault="000D342B" w:rsidP="001A37BB">
      <w:pPr>
        <w:tabs>
          <w:tab w:val="left" w:pos="5635"/>
        </w:tabs>
        <w:spacing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eastAsia="Calibri" w:hAnsi="Times New Roman" w:cs="Times New Roman"/>
          <w:sz w:val="28"/>
          <w:szCs w:val="28"/>
        </w:rPr>
        <w:t>члены комиссии: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4830"/>
      </w:tblGrid>
      <w:tr w:rsidR="000D342B" w:rsidRPr="00E026D3" w:rsidTr="00654DFE">
        <w:trPr>
          <w:trHeight w:val="1176"/>
        </w:trPr>
        <w:tc>
          <w:tcPr>
            <w:tcW w:w="4635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Морозова Анна Евгеньевна</w:t>
            </w:r>
          </w:p>
        </w:tc>
        <w:tc>
          <w:tcPr>
            <w:tcW w:w="4829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начальник земельного отдела </w:t>
            </w:r>
            <w:r w:rsidR="00AF30A3"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Комитета по управлению муниципальной собственностью </w:t>
            </w:r>
            <w:r w:rsidR="001E2940"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 </w:t>
            </w: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Прокопьевского муниципального округа </w:t>
            </w:r>
          </w:p>
        </w:tc>
      </w:tr>
      <w:tr w:rsidR="000D342B" w:rsidRPr="00E026D3" w:rsidTr="00654DFE">
        <w:trPr>
          <w:trHeight w:val="2059"/>
        </w:trPr>
        <w:tc>
          <w:tcPr>
            <w:tcW w:w="4635" w:type="dxa"/>
            <w:shd w:val="clear" w:color="auto" w:fill="auto"/>
          </w:tcPr>
          <w:p w:rsidR="000D342B" w:rsidRPr="00140CFD" w:rsidRDefault="00140CFD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0CFD">
              <w:rPr>
                <w:rFonts w:ascii="Times New Roman" w:eastAsia="Calibri" w:hAnsi="Times New Roman" w:cs="Times New Roman"/>
                <w:sz w:val="28"/>
                <w:szCs w:val="28"/>
              </w:rPr>
              <w:t>Канапшина</w:t>
            </w:r>
            <w:proofErr w:type="spellEnd"/>
            <w:r w:rsidRPr="00140C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 Валерьевна</w:t>
            </w:r>
          </w:p>
        </w:tc>
        <w:tc>
          <w:tcPr>
            <w:tcW w:w="4829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- главный специалист сектора правового обеспечения Территориального управления администрации Прокопьевского муниципального округа</w:t>
            </w:r>
          </w:p>
        </w:tc>
      </w:tr>
      <w:tr w:rsidR="006F33DC" w:rsidRPr="00E026D3" w:rsidTr="00654DFE">
        <w:trPr>
          <w:trHeight w:val="1201"/>
        </w:trPr>
        <w:tc>
          <w:tcPr>
            <w:tcW w:w="4635" w:type="dxa"/>
            <w:shd w:val="clear" w:color="auto" w:fill="auto"/>
          </w:tcPr>
          <w:p w:rsidR="006F33DC" w:rsidRPr="00E026D3" w:rsidRDefault="00BF3A0C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Лошманкина</w:t>
            </w:r>
            <w:proofErr w:type="spellEnd"/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4829" w:type="dxa"/>
            <w:shd w:val="clear" w:color="auto" w:fill="auto"/>
          </w:tcPr>
          <w:p w:rsidR="006F33DC" w:rsidRPr="00E026D3" w:rsidRDefault="006F33DC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E44B2A"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Совета народных депутатов Прокопьевского муниципального округа</w:t>
            </w:r>
            <w:r w:rsidR="001E2940"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</w:tbl>
    <w:p w:rsidR="001A37BB" w:rsidRPr="00E026D3" w:rsidRDefault="001A37B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ageBreakBefore/>
        <w:tabs>
          <w:tab w:val="left" w:pos="56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C7F8D" w:rsidRPr="00E026D3">
        <w:rPr>
          <w:rFonts w:ascii="Times New Roman" w:hAnsi="Times New Roman" w:cs="Times New Roman"/>
          <w:sz w:val="28"/>
          <w:szCs w:val="28"/>
        </w:rPr>
        <w:t>2</w:t>
      </w:r>
    </w:p>
    <w:p w:rsidR="000D342B" w:rsidRPr="00E026D3" w:rsidRDefault="000D342B" w:rsidP="001A37BB">
      <w:pPr>
        <w:tabs>
          <w:tab w:val="left" w:pos="56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</w:t>
      </w:r>
    </w:p>
    <w:p w:rsidR="000D342B" w:rsidRPr="00E026D3" w:rsidRDefault="000D342B" w:rsidP="001A37BB">
      <w:pPr>
        <w:tabs>
          <w:tab w:val="left" w:pos="56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</w:p>
    <w:p w:rsidR="000D342B" w:rsidRPr="00E026D3" w:rsidRDefault="00264CB3" w:rsidP="00D5679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D56791" w:rsidRPr="00E026D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247E6">
        <w:rPr>
          <w:rFonts w:ascii="Times New Roman" w:hAnsi="Times New Roman" w:cs="Times New Roman"/>
          <w:sz w:val="28"/>
          <w:szCs w:val="28"/>
        </w:rPr>
        <w:t xml:space="preserve">  </w:t>
      </w:r>
      <w:r w:rsidR="00140CFD">
        <w:rPr>
          <w:rFonts w:ascii="Times New Roman" w:hAnsi="Times New Roman" w:cs="Times New Roman"/>
          <w:sz w:val="28"/>
          <w:szCs w:val="28"/>
        </w:rPr>
        <w:t xml:space="preserve">   </w:t>
      </w:r>
      <w:r w:rsidR="00D56791" w:rsidRPr="00E026D3">
        <w:rPr>
          <w:rFonts w:ascii="Times New Roman" w:hAnsi="Times New Roman" w:cs="Times New Roman"/>
          <w:sz w:val="28"/>
          <w:szCs w:val="28"/>
        </w:rPr>
        <w:t xml:space="preserve">от </w:t>
      </w:r>
      <w:r w:rsidR="000917A4">
        <w:rPr>
          <w:rFonts w:ascii="Times New Roman" w:hAnsi="Times New Roman" w:cs="Times New Roman"/>
          <w:sz w:val="28"/>
          <w:szCs w:val="28"/>
        </w:rPr>
        <w:t xml:space="preserve">02.11.2021 </w:t>
      </w:r>
      <w:r w:rsidR="00D56791" w:rsidRPr="00E026D3">
        <w:rPr>
          <w:rFonts w:ascii="Times New Roman" w:hAnsi="Times New Roman" w:cs="Times New Roman"/>
          <w:sz w:val="28"/>
          <w:szCs w:val="28"/>
        </w:rPr>
        <w:t xml:space="preserve">№ </w:t>
      </w:r>
      <w:r w:rsidR="000917A4">
        <w:rPr>
          <w:rFonts w:ascii="Times New Roman" w:hAnsi="Times New Roman" w:cs="Times New Roman"/>
          <w:sz w:val="28"/>
          <w:szCs w:val="28"/>
        </w:rPr>
        <w:t>3016</w:t>
      </w:r>
      <w:r w:rsidR="00140CFD">
        <w:rPr>
          <w:rFonts w:ascii="Times New Roman" w:hAnsi="Times New Roman" w:cs="Times New Roman"/>
          <w:sz w:val="28"/>
          <w:szCs w:val="28"/>
        </w:rPr>
        <w:t>-п</w:t>
      </w:r>
    </w:p>
    <w:p w:rsidR="00D56791" w:rsidRPr="00E026D3" w:rsidRDefault="00D56791" w:rsidP="00D5679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4471B" w:rsidRPr="00E026D3" w:rsidRDefault="00E4471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D3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D342B" w:rsidRPr="00E026D3" w:rsidRDefault="000D342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D3">
        <w:rPr>
          <w:rFonts w:ascii="Times New Roman" w:hAnsi="Times New Roman" w:cs="Times New Roman"/>
          <w:b/>
          <w:sz w:val="28"/>
          <w:szCs w:val="28"/>
        </w:rPr>
        <w:t xml:space="preserve">направления предложений в </w:t>
      </w:r>
      <w:r w:rsidR="00E44B2A" w:rsidRPr="00E026D3">
        <w:rPr>
          <w:rFonts w:ascii="Times New Roman" w:hAnsi="Times New Roman" w:cs="Times New Roman"/>
          <w:b/>
          <w:sz w:val="28"/>
          <w:szCs w:val="28"/>
        </w:rPr>
        <w:t xml:space="preserve">комиссию </w:t>
      </w:r>
      <w:r w:rsidR="008773EE" w:rsidRPr="00E026D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b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</w:p>
    <w:p w:rsidR="00E44B2A" w:rsidRPr="00E026D3" w:rsidRDefault="00E44B2A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С момента официального опубликования постановления о </w:t>
      </w:r>
      <w:r w:rsidR="0021601C" w:rsidRPr="00E026D3">
        <w:rPr>
          <w:rFonts w:ascii="Times New Roman" w:hAnsi="Times New Roman" w:cs="Times New Roman"/>
          <w:sz w:val="28"/>
          <w:szCs w:val="28"/>
        </w:rPr>
        <w:t>дате публичных слушаний</w:t>
      </w:r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21601C" w:rsidRPr="00E026D3">
        <w:rPr>
          <w:rFonts w:ascii="Times New Roman" w:hAnsi="Times New Roman" w:cs="Times New Roman"/>
          <w:sz w:val="28"/>
          <w:szCs w:val="28"/>
        </w:rPr>
        <w:t>по проекту</w:t>
      </w:r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0C5DCA" w:rsidRPr="00E026D3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5175E3" w:rsidRPr="00E026D3">
        <w:rPr>
          <w:rFonts w:ascii="Times New Roman" w:hAnsi="Times New Roman" w:cs="Times New Roman"/>
          <w:sz w:val="28"/>
          <w:szCs w:val="28"/>
        </w:rPr>
        <w:t>территории</w:t>
      </w:r>
      <w:r w:rsidR="005175E3" w:rsidRPr="00E0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01C" w:rsidRPr="00E026D3">
        <w:rPr>
          <w:rFonts w:ascii="Times New Roman" w:hAnsi="Times New Roman" w:cs="Times New Roman"/>
          <w:bCs/>
          <w:sz w:val="28"/>
          <w:szCs w:val="28"/>
        </w:rPr>
        <w:t>и проекту</w:t>
      </w:r>
      <w:r w:rsidR="000C5DCA" w:rsidRPr="00E026D3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="000C5DCA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заинтересованные лица вправе направлять в комиссию </w:t>
      </w:r>
      <w:r w:rsidR="008773EE"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="006D7E4E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="00023D24" w:rsidRPr="00E026D3">
        <w:rPr>
          <w:rFonts w:ascii="Times New Roman" w:hAnsi="Times New Roman" w:cs="Times New Roman"/>
          <w:sz w:val="28"/>
          <w:szCs w:val="28"/>
        </w:rPr>
        <w:t>проекту</w:t>
      </w:r>
      <w:r w:rsidR="00E4471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023D24" w:rsidRPr="00E026D3">
        <w:rPr>
          <w:rFonts w:ascii="Times New Roman" w:hAnsi="Times New Roman" w:cs="Times New Roman"/>
          <w:sz w:val="28"/>
          <w:szCs w:val="28"/>
        </w:rPr>
        <w:t>территории</w:t>
      </w:r>
      <w:r w:rsidR="00023D24" w:rsidRPr="00E0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>и проект</w:t>
      </w:r>
      <w:r w:rsidR="00023D24" w:rsidRPr="00E026D3">
        <w:rPr>
          <w:rFonts w:ascii="Times New Roman" w:hAnsi="Times New Roman" w:cs="Times New Roman"/>
          <w:bCs/>
          <w:sz w:val="28"/>
          <w:szCs w:val="28"/>
        </w:rPr>
        <w:t>у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направляются </w:t>
      </w:r>
      <w:r w:rsidR="00187D82" w:rsidRPr="00E026D3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CA6E48" w:rsidRPr="00E026D3">
        <w:rPr>
          <w:rFonts w:ascii="Times New Roman" w:hAnsi="Times New Roman" w:cs="Times New Roman"/>
          <w:sz w:val="28"/>
          <w:szCs w:val="28"/>
        </w:rPr>
        <w:t>33</w:t>
      </w:r>
      <w:r w:rsidR="00187D82" w:rsidRPr="00E026D3">
        <w:rPr>
          <w:rFonts w:ascii="Times New Roman" w:hAnsi="Times New Roman" w:cs="Times New Roman"/>
          <w:sz w:val="28"/>
          <w:szCs w:val="28"/>
        </w:rPr>
        <w:t xml:space="preserve">, Кемеровская область,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="00187D82" w:rsidRPr="00E026D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87D82" w:rsidRPr="00E026D3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выходные дни) с пометкой «кабинет № 218» либо непосредственно на электронный адрес: arch_stroy@mail.ru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Предложения в проект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 и даты подготовки предложений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 или замечаний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E026D3">
        <w:rPr>
          <w:rFonts w:ascii="Times New Roman" w:hAnsi="Times New Roman" w:cs="Times New Roman"/>
          <w:sz w:val="28"/>
          <w:szCs w:val="28"/>
        </w:rPr>
        <w:t xml:space="preserve">могут содержать любые материалы в графическом и (или) текстовом виде. </w:t>
      </w:r>
    </w:p>
    <w:p w:rsidR="00816EE2" w:rsidRPr="0021601C" w:rsidRDefault="00816EE2" w:rsidP="00816E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1C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ием пр</w:t>
      </w:r>
      <w:r w:rsidRPr="0021601C">
        <w:rPr>
          <w:rFonts w:ascii="Times New Roman" w:hAnsi="Times New Roman" w:cs="Times New Roman"/>
          <w:sz w:val="28"/>
          <w:szCs w:val="28"/>
        </w:rPr>
        <w:t>едложени</w:t>
      </w:r>
      <w:r>
        <w:rPr>
          <w:rFonts w:ascii="Times New Roman" w:hAnsi="Times New Roman" w:cs="Times New Roman"/>
          <w:sz w:val="28"/>
          <w:szCs w:val="28"/>
        </w:rPr>
        <w:t>й и замечаний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Pr="0021601C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Pr="0021601C">
        <w:rPr>
          <w:rFonts w:ascii="Times New Roman" w:hAnsi="Times New Roman" w:cs="Times New Roman"/>
          <w:sz w:val="28"/>
          <w:szCs w:val="28"/>
        </w:rPr>
        <w:t>территории</w:t>
      </w:r>
      <w:r w:rsidRPr="0021601C">
        <w:rPr>
          <w:rFonts w:ascii="Times New Roman" w:hAnsi="Times New Roman" w:cs="Times New Roman"/>
          <w:bCs/>
          <w:sz w:val="28"/>
          <w:szCs w:val="28"/>
        </w:rPr>
        <w:t xml:space="preserve"> и проекту межевания территории</w:t>
      </w:r>
      <w:r w:rsidRPr="00216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заканчивается </w:t>
      </w:r>
      <w:r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день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слушаний.</w:t>
      </w:r>
    </w:p>
    <w:p w:rsidR="00816EE2" w:rsidRPr="0021601C" w:rsidRDefault="00816EE2" w:rsidP="00816E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601C">
        <w:rPr>
          <w:rFonts w:ascii="Times New Roman" w:hAnsi="Times New Roman" w:cs="Times New Roman"/>
          <w:sz w:val="28"/>
          <w:szCs w:val="28"/>
        </w:rPr>
        <w:t xml:space="preserve">Предложения и замечания, поступившие в комиссию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Pr="006D7E4E">
        <w:rPr>
          <w:rFonts w:ascii="Times New Roman" w:hAnsi="Times New Roman" w:cs="Times New Roman"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день 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публичных слушаний или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>, либо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после завершения работ по подготовке проекта, прошедшего процедуру публичных слушаний или общественных обсуждений, не рассматриваются.</w:t>
      </w:r>
      <w:proofErr w:type="gramEnd"/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0D342B" w:rsidRPr="00E026D3" w:rsidSect="00F54662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154" w:rsidRDefault="000D3154" w:rsidP="00603380">
      <w:pPr>
        <w:spacing w:after="0" w:line="240" w:lineRule="auto"/>
      </w:pPr>
      <w:r>
        <w:separator/>
      </w:r>
    </w:p>
  </w:endnote>
  <w:endnote w:type="continuationSeparator" w:id="0">
    <w:p w:rsidR="000D3154" w:rsidRDefault="000D3154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154" w:rsidRDefault="000D3154" w:rsidP="00603380">
      <w:pPr>
        <w:spacing w:after="0" w:line="240" w:lineRule="auto"/>
      </w:pPr>
      <w:r>
        <w:separator/>
      </w:r>
    </w:p>
  </w:footnote>
  <w:footnote w:type="continuationSeparator" w:id="0">
    <w:p w:rsidR="000D3154" w:rsidRDefault="000D3154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23D24"/>
    <w:rsid w:val="00023F96"/>
    <w:rsid w:val="000247E6"/>
    <w:rsid w:val="00035528"/>
    <w:rsid w:val="00047182"/>
    <w:rsid w:val="0008078C"/>
    <w:rsid w:val="000917A4"/>
    <w:rsid w:val="0009183B"/>
    <w:rsid w:val="000A4B26"/>
    <w:rsid w:val="000C00E3"/>
    <w:rsid w:val="000C5DCA"/>
    <w:rsid w:val="000D2EE6"/>
    <w:rsid w:val="000D3154"/>
    <w:rsid w:val="000D342B"/>
    <w:rsid w:val="000E3DBD"/>
    <w:rsid w:val="000E78FA"/>
    <w:rsid w:val="000F13AD"/>
    <w:rsid w:val="000F1759"/>
    <w:rsid w:val="000F4968"/>
    <w:rsid w:val="00126FC8"/>
    <w:rsid w:val="00136E66"/>
    <w:rsid w:val="00136F71"/>
    <w:rsid w:val="00140CFD"/>
    <w:rsid w:val="001469E1"/>
    <w:rsid w:val="00155350"/>
    <w:rsid w:val="00156110"/>
    <w:rsid w:val="00164BD2"/>
    <w:rsid w:val="00187D82"/>
    <w:rsid w:val="001A37BB"/>
    <w:rsid w:val="001A7DD6"/>
    <w:rsid w:val="001A7EFA"/>
    <w:rsid w:val="001B4AF9"/>
    <w:rsid w:val="001C0919"/>
    <w:rsid w:val="001C4839"/>
    <w:rsid w:val="001D19C9"/>
    <w:rsid w:val="001D55A8"/>
    <w:rsid w:val="001E2940"/>
    <w:rsid w:val="00206A16"/>
    <w:rsid w:val="0021233D"/>
    <w:rsid w:val="0021601C"/>
    <w:rsid w:val="00230F8C"/>
    <w:rsid w:val="00241699"/>
    <w:rsid w:val="00245452"/>
    <w:rsid w:val="00250388"/>
    <w:rsid w:val="00262D9E"/>
    <w:rsid w:val="00264CB3"/>
    <w:rsid w:val="002852F9"/>
    <w:rsid w:val="00291E96"/>
    <w:rsid w:val="00292749"/>
    <w:rsid w:val="002A257F"/>
    <w:rsid w:val="002A6B0D"/>
    <w:rsid w:val="002B22CB"/>
    <w:rsid w:val="002B2A8A"/>
    <w:rsid w:val="002B3A4B"/>
    <w:rsid w:val="002B3B87"/>
    <w:rsid w:val="002C03BE"/>
    <w:rsid w:val="002C3A61"/>
    <w:rsid w:val="002F001A"/>
    <w:rsid w:val="00305178"/>
    <w:rsid w:val="00314250"/>
    <w:rsid w:val="00321EDC"/>
    <w:rsid w:val="00330D97"/>
    <w:rsid w:val="00341CF6"/>
    <w:rsid w:val="00343642"/>
    <w:rsid w:val="00350754"/>
    <w:rsid w:val="00372D38"/>
    <w:rsid w:val="00382AE6"/>
    <w:rsid w:val="00391795"/>
    <w:rsid w:val="00393E21"/>
    <w:rsid w:val="003942CA"/>
    <w:rsid w:val="003A4CAA"/>
    <w:rsid w:val="003A6029"/>
    <w:rsid w:val="003B161E"/>
    <w:rsid w:val="003C0536"/>
    <w:rsid w:val="003C3E8F"/>
    <w:rsid w:val="003C7F8D"/>
    <w:rsid w:val="003D22E7"/>
    <w:rsid w:val="003E2D28"/>
    <w:rsid w:val="0040020A"/>
    <w:rsid w:val="00401848"/>
    <w:rsid w:val="00422EB4"/>
    <w:rsid w:val="00433677"/>
    <w:rsid w:val="0043694D"/>
    <w:rsid w:val="00443E8F"/>
    <w:rsid w:val="00445540"/>
    <w:rsid w:val="00445F20"/>
    <w:rsid w:val="00450D7D"/>
    <w:rsid w:val="004517DA"/>
    <w:rsid w:val="00455F2E"/>
    <w:rsid w:val="0048615C"/>
    <w:rsid w:val="004965A3"/>
    <w:rsid w:val="004A4DEA"/>
    <w:rsid w:val="004B2DA1"/>
    <w:rsid w:val="004B77C3"/>
    <w:rsid w:val="004C3815"/>
    <w:rsid w:val="004C6AE6"/>
    <w:rsid w:val="004F5FE2"/>
    <w:rsid w:val="004F60DB"/>
    <w:rsid w:val="00503D5D"/>
    <w:rsid w:val="00507C4C"/>
    <w:rsid w:val="00507F78"/>
    <w:rsid w:val="00515366"/>
    <w:rsid w:val="005175E3"/>
    <w:rsid w:val="00542585"/>
    <w:rsid w:val="005553F6"/>
    <w:rsid w:val="00572931"/>
    <w:rsid w:val="00584494"/>
    <w:rsid w:val="005844A9"/>
    <w:rsid w:val="005946B5"/>
    <w:rsid w:val="005A733C"/>
    <w:rsid w:val="005B05FB"/>
    <w:rsid w:val="005B4EC6"/>
    <w:rsid w:val="005B6555"/>
    <w:rsid w:val="005C5DC9"/>
    <w:rsid w:val="005C75F0"/>
    <w:rsid w:val="005E085E"/>
    <w:rsid w:val="005E28A7"/>
    <w:rsid w:val="005E4EF9"/>
    <w:rsid w:val="005E5364"/>
    <w:rsid w:val="00603380"/>
    <w:rsid w:val="00612BA7"/>
    <w:rsid w:val="00630854"/>
    <w:rsid w:val="0063246F"/>
    <w:rsid w:val="006366AB"/>
    <w:rsid w:val="00646F35"/>
    <w:rsid w:val="006501B4"/>
    <w:rsid w:val="00654D4F"/>
    <w:rsid w:val="00654DFE"/>
    <w:rsid w:val="00675C18"/>
    <w:rsid w:val="006846E8"/>
    <w:rsid w:val="00687DAD"/>
    <w:rsid w:val="00696BDD"/>
    <w:rsid w:val="006C72DE"/>
    <w:rsid w:val="006D0B2F"/>
    <w:rsid w:val="006D4CB9"/>
    <w:rsid w:val="006D7E4E"/>
    <w:rsid w:val="006E56E8"/>
    <w:rsid w:val="006F32E6"/>
    <w:rsid w:val="006F33DC"/>
    <w:rsid w:val="00733E3B"/>
    <w:rsid w:val="00744DF7"/>
    <w:rsid w:val="0075236F"/>
    <w:rsid w:val="0075773A"/>
    <w:rsid w:val="0076327F"/>
    <w:rsid w:val="0077073A"/>
    <w:rsid w:val="007804D1"/>
    <w:rsid w:val="00784890"/>
    <w:rsid w:val="00796C6E"/>
    <w:rsid w:val="007A7E1F"/>
    <w:rsid w:val="007B4CD4"/>
    <w:rsid w:val="007C57C1"/>
    <w:rsid w:val="007D1DC4"/>
    <w:rsid w:val="007D723C"/>
    <w:rsid w:val="007E152C"/>
    <w:rsid w:val="00816EE2"/>
    <w:rsid w:val="008170D6"/>
    <w:rsid w:val="00820408"/>
    <w:rsid w:val="00833564"/>
    <w:rsid w:val="00833BC3"/>
    <w:rsid w:val="00837118"/>
    <w:rsid w:val="00852844"/>
    <w:rsid w:val="00854D02"/>
    <w:rsid w:val="00855118"/>
    <w:rsid w:val="00862727"/>
    <w:rsid w:val="00865112"/>
    <w:rsid w:val="00871E2E"/>
    <w:rsid w:val="008738ED"/>
    <w:rsid w:val="00873A85"/>
    <w:rsid w:val="00875B90"/>
    <w:rsid w:val="008773EE"/>
    <w:rsid w:val="00882C75"/>
    <w:rsid w:val="008C209A"/>
    <w:rsid w:val="008C3A35"/>
    <w:rsid w:val="008E5A65"/>
    <w:rsid w:val="0090701F"/>
    <w:rsid w:val="00934A3D"/>
    <w:rsid w:val="009362BD"/>
    <w:rsid w:val="00952792"/>
    <w:rsid w:val="0097223A"/>
    <w:rsid w:val="009737CF"/>
    <w:rsid w:val="00987794"/>
    <w:rsid w:val="009A1DC4"/>
    <w:rsid w:val="009B1D4D"/>
    <w:rsid w:val="009B3D5A"/>
    <w:rsid w:val="009C13A1"/>
    <w:rsid w:val="009C7F29"/>
    <w:rsid w:val="009D48BD"/>
    <w:rsid w:val="009E4222"/>
    <w:rsid w:val="009F79C4"/>
    <w:rsid w:val="00A01265"/>
    <w:rsid w:val="00A2246E"/>
    <w:rsid w:val="00A3710A"/>
    <w:rsid w:val="00A410DA"/>
    <w:rsid w:val="00A55D3A"/>
    <w:rsid w:val="00A6366C"/>
    <w:rsid w:val="00A7627F"/>
    <w:rsid w:val="00A90037"/>
    <w:rsid w:val="00AB1968"/>
    <w:rsid w:val="00AB474F"/>
    <w:rsid w:val="00AD16AD"/>
    <w:rsid w:val="00AE03B9"/>
    <w:rsid w:val="00AF30A3"/>
    <w:rsid w:val="00AF6DAE"/>
    <w:rsid w:val="00B20A21"/>
    <w:rsid w:val="00B368DB"/>
    <w:rsid w:val="00B47BFA"/>
    <w:rsid w:val="00B52212"/>
    <w:rsid w:val="00B56B08"/>
    <w:rsid w:val="00B75FE9"/>
    <w:rsid w:val="00B97A33"/>
    <w:rsid w:val="00BA2F5C"/>
    <w:rsid w:val="00BA64A6"/>
    <w:rsid w:val="00BB0EF3"/>
    <w:rsid w:val="00BC056E"/>
    <w:rsid w:val="00BC1005"/>
    <w:rsid w:val="00BF2D43"/>
    <w:rsid w:val="00BF3A0C"/>
    <w:rsid w:val="00C00D3A"/>
    <w:rsid w:val="00C01036"/>
    <w:rsid w:val="00C01DDC"/>
    <w:rsid w:val="00C20A96"/>
    <w:rsid w:val="00C34D4F"/>
    <w:rsid w:val="00C46C6B"/>
    <w:rsid w:val="00C50441"/>
    <w:rsid w:val="00C66DD8"/>
    <w:rsid w:val="00C7547F"/>
    <w:rsid w:val="00C8470E"/>
    <w:rsid w:val="00C8532B"/>
    <w:rsid w:val="00C87DEE"/>
    <w:rsid w:val="00C93CD1"/>
    <w:rsid w:val="00C951C9"/>
    <w:rsid w:val="00C97DF2"/>
    <w:rsid w:val="00CA6E48"/>
    <w:rsid w:val="00CB1ADA"/>
    <w:rsid w:val="00CB4C45"/>
    <w:rsid w:val="00CC77D0"/>
    <w:rsid w:val="00CD0FA7"/>
    <w:rsid w:val="00CE143C"/>
    <w:rsid w:val="00CE45A3"/>
    <w:rsid w:val="00CE6C21"/>
    <w:rsid w:val="00CE70CB"/>
    <w:rsid w:val="00D02EB5"/>
    <w:rsid w:val="00D10B72"/>
    <w:rsid w:val="00D34099"/>
    <w:rsid w:val="00D34486"/>
    <w:rsid w:val="00D41F9E"/>
    <w:rsid w:val="00D426D3"/>
    <w:rsid w:val="00D46385"/>
    <w:rsid w:val="00D47C1E"/>
    <w:rsid w:val="00D56791"/>
    <w:rsid w:val="00D70A13"/>
    <w:rsid w:val="00D90465"/>
    <w:rsid w:val="00DB0754"/>
    <w:rsid w:val="00DC3F60"/>
    <w:rsid w:val="00DE15C0"/>
    <w:rsid w:val="00DE518E"/>
    <w:rsid w:val="00E0046A"/>
    <w:rsid w:val="00E026D3"/>
    <w:rsid w:val="00E15A98"/>
    <w:rsid w:val="00E1634D"/>
    <w:rsid w:val="00E170CC"/>
    <w:rsid w:val="00E2389A"/>
    <w:rsid w:val="00E41AF2"/>
    <w:rsid w:val="00E4471B"/>
    <w:rsid w:val="00E44B2A"/>
    <w:rsid w:val="00E50B10"/>
    <w:rsid w:val="00E55021"/>
    <w:rsid w:val="00E65B66"/>
    <w:rsid w:val="00EA23CA"/>
    <w:rsid w:val="00EA4733"/>
    <w:rsid w:val="00EB3149"/>
    <w:rsid w:val="00EB789C"/>
    <w:rsid w:val="00ED19D4"/>
    <w:rsid w:val="00EE0A8B"/>
    <w:rsid w:val="00EF0013"/>
    <w:rsid w:val="00EF4120"/>
    <w:rsid w:val="00EF690C"/>
    <w:rsid w:val="00F05EC0"/>
    <w:rsid w:val="00F10E92"/>
    <w:rsid w:val="00F26E84"/>
    <w:rsid w:val="00F3535C"/>
    <w:rsid w:val="00F540E3"/>
    <w:rsid w:val="00F54662"/>
    <w:rsid w:val="00F6256C"/>
    <w:rsid w:val="00F63CB7"/>
    <w:rsid w:val="00F64B8A"/>
    <w:rsid w:val="00F64F96"/>
    <w:rsid w:val="00F67F02"/>
    <w:rsid w:val="00F7422A"/>
    <w:rsid w:val="00F93842"/>
    <w:rsid w:val="00FA0E7D"/>
    <w:rsid w:val="00FA7275"/>
    <w:rsid w:val="00FB068F"/>
    <w:rsid w:val="00FC756B"/>
    <w:rsid w:val="00FE728B"/>
    <w:rsid w:val="00FF0FCF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aas.videomost.com/service/join/?confid=206734&amp;confpass=95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14E83-7BDD-4CAA-A9D6-C565C4EA2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74</cp:revision>
  <cp:lastPrinted>2021-11-02T06:05:00Z</cp:lastPrinted>
  <dcterms:created xsi:type="dcterms:W3CDTF">2020-11-19T10:14:00Z</dcterms:created>
  <dcterms:modified xsi:type="dcterms:W3CDTF">2021-11-03T02:35:00Z</dcterms:modified>
</cp:coreProperties>
</file>